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4B" w:rsidRPr="004D474B" w:rsidRDefault="004D474B" w:rsidP="00E10E5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079BA359" wp14:editId="78D65137">
            <wp:extent cx="419100" cy="563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4B" w:rsidRPr="004D474B" w:rsidRDefault="004D474B" w:rsidP="004D474B">
      <w:pPr>
        <w:keepNext/>
        <w:widowControl w:val="0"/>
        <w:snapToGri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/>
        </w:rPr>
      </w:pPr>
      <w:r w:rsidRPr="004D474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/>
        </w:rPr>
        <w:t xml:space="preserve">Україна </w:t>
      </w:r>
    </w:p>
    <w:p w:rsidR="004D474B" w:rsidRDefault="004D474B" w:rsidP="004D474B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/>
        </w:rPr>
      </w:pPr>
      <w:r w:rsidRPr="004D474B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4D474B" w:rsidRPr="004D474B" w:rsidRDefault="004D474B" w:rsidP="004D474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uk-UA"/>
        </w:rPr>
      </w:pPr>
    </w:p>
    <w:p w:rsidR="004D474B" w:rsidRDefault="004D474B" w:rsidP="004D474B">
      <w:pPr>
        <w:keepNext/>
        <w:widowControl w:val="0"/>
        <w:autoSpaceDE w:val="0"/>
        <w:autoSpaceDN w:val="0"/>
        <w:adjustRightInd w:val="0"/>
        <w:spacing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D474B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4D474B" w:rsidRPr="004D474B" w:rsidRDefault="004D474B" w:rsidP="004D474B">
      <w:pPr>
        <w:keepNext/>
        <w:widowControl w:val="0"/>
        <w:autoSpaceDE w:val="0"/>
        <w:autoSpaceDN w:val="0"/>
        <w:adjustRightInd w:val="0"/>
        <w:spacing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4D474B" w:rsidRPr="004D474B" w:rsidRDefault="004D474B" w:rsidP="004D474B">
      <w:pPr>
        <w:spacing w:after="0" w:line="48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474B">
        <w:rPr>
          <w:rFonts w:ascii="Times New Roman" w:eastAsia="Times New Roman" w:hAnsi="Times New Roman" w:cs="Times New Roman"/>
          <w:sz w:val="28"/>
          <w:szCs w:val="28"/>
          <w:lang w:val="uk-UA"/>
        </w:rPr>
        <w:t>(двадцять шоста сесія сьомого скликання)</w:t>
      </w:r>
    </w:p>
    <w:p w:rsidR="004D474B" w:rsidRPr="004D474B" w:rsidRDefault="004D474B" w:rsidP="004D4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D562D9" w:rsidRPr="00E10E5B" w:rsidRDefault="00E10E5B" w:rsidP="004D47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 </w:t>
      </w:r>
      <w:proofErr w:type="spellStart"/>
      <w:r w:rsidR="00D562D9" w:rsidRPr="00140F1D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D562D9" w:rsidRPr="00140F1D">
        <w:rPr>
          <w:rFonts w:ascii="Times New Roman" w:hAnsi="Times New Roman" w:cs="Times New Roman"/>
          <w:sz w:val="28"/>
          <w:szCs w:val="28"/>
        </w:rPr>
        <w:t xml:space="preserve"> 2018 року</w:t>
      </w:r>
      <w:r w:rsidR="009567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D47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 w:rsidR="009567D8" w:rsidRPr="00140F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415</w:t>
      </w:r>
    </w:p>
    <w:p w:rsidR="009567D8" w:rsidRDefault="00D562D9" w:rsidP="00D562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м. Новгород-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Сіверський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67D8" w:rsidRDefault="00D562D9" w:rsidP="00D562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0F1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62D9" w:rsidRPr="004D474B" w:rsidRDefault="00D562D9" w:rsidP="00D562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474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AE6CA4" w:rsidRPr="004D474B">
        <w:rPr>
          <w:rFonts w:ascii="Times New Roman" w:hAnsi="Times New Roman" w:cs="Times New Roman"/>
          <w:sz w:val="16"/>
          <w:szCs w:val="16"/>
        </w:rPr>
        <w:t xml:space="preserve">    </w:t>
      </w:r>
      <w:r w:rsidRPr="004D474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67D8" w:rsidRDefault="00D562D9" w:rsidP="00D562D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C9630D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призначення </w:t>
      </w:r>
      <w:proofErr w:type="gramStart"/>
      <w:r w:rsidR="00FF653A">
        <w:rPr>
          <w:sz w:val="28"/>
          <w:szCs w:val="28"/>
          <w:lang w:val="uk-UA"/>
        </w:rPr>
        <w:t>на</w:t>
      </w:r>
      <w:proofErr w:type="gramEnd"/>
      <w:r w:rsidR="00FF653A">
        <w:rPr>
          <w:sz w:val="28"/>
          <w:szCs w:val="28"/>
          <w:lang w:val="uk-UA"/>
        </w:rPr>
        <w:t xml:space="preserve"> </w:t>
      </w:r>
      <w:proofErr w:type="gramStart"/>
      <w:r w:rsidR="00FF653A">
        <w:rPr>
          <w:sz w:val="28"/>
          <w:szCs w:val="28"/>
          <w:lang w:val="uk-UA"/>
        </w:rPr>
        <w:t>посаду</w:t>
      </w:r>
      <w:proofErr w:type="gramEnd"/>
      <w:r w:rsidR="00FF65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директора</w:t>
      </w:r>
      <w:r w:rsidRPr="00C9630D">
        <w:rPr>
          <w:sz w:val="28"/>
          <w:szCs w:val="28"/>
        </w:rPr>
        <w:t xml:space="preserve"> </w:t>
      </w:r>
    </w:p>
    <w:p w:rsidR="009567D8" w:rsidRDefault="00DD7AB1" w:rsidP="00D562D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="00D562D9" w:rsidRPr="00C9630D">
        <w:rPr>
          <w:sz w:val="28"/>
          <w:szCs w:val="28"/>
        </w:rPr>
        <w:t>омунальної</w:t>
      </w:r>
      <w:proofErr w:type="spellEnd"/>
      <w:r w:rsidR="00D562D9" w:rsidRPr="00C9630D">
        <w:rPr>
          <w:sz w:val="28"/>
          <w:szCs w:val="28"/>
        </w:rPr>
        <w:t xml:space="preserve"> установи</w:t>
      </w:r>
      <w:r w:rsidR="009567D8">
        <w:rPr>
          <w:sz w:val="28"/>
          <w:szCs w:val="28"/>
          <w:lang w:val="uk-UA"/>
        </w:rPr>
        <w:t xml:space="preserve"> </w:t>
      </w:r>
      <w:r w:rsidR="00D562D9" w:rsidRPr="00C9630D">
        <w:rPr>
          <w:sz w:val="28"/>
          <w:szCs w:val="28"/>
        </w:rPr>
        <w:t>«</w:t>
      </w:r>
      <w:r w:rsidR="00F61899">
        <w:rPr>
          <w:sz w:val="28"/>
          <w:szCs w:val="28"/>
          <w:lang w:val="uk-UA"/>
        </w:rPr>
        <w:t xml:space="preserve">Новгород-Сіверський </w:t>
      </w:r>
    </w:p>
    <w:p w:rsidR="00D562D9" w:rsidRPr="00C9630D" w:rsidRDefault="00F61899" w:rsidP="00D562D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>районний</w:t>
      </w:r>
      <w:r w:rsidR="00D562D9" w:rsidRPr="00C9630D">
        <w:rPr>
          <w:sz w:val="28"/>
          <w:szCs w:val="28"/>
          <w:lang w:val="uk-UA"/>
        </w:rPr>
        <w:t xml:space="preserve"> ц</w:t>
      </w:r>
      <w:proofErr w:type="spellStart"/>
      <w:r w:rsidR="00D562D9" w:rsidRPr="00C9630D">
        <w:rPr>
          <w:sz w:val="28"/>
          <w:szCs w:val="28"/>
        </w:rPr>
        <w:t>ентр</w:t>
      </w:r>
      <w:proofErr w:type="spellEnd"/>
      <w:r w:rsidR="00D562D9" w:rsidRPr="00C9630D">
        <w:rPr>
          <w:sz w:val="28"/>
          <w:szCs w:val="28"/>
        </w:rPr>
        <w:t xml:space="preserve"> </w:t>
      </w:r>
      <w:proofErr w:type="spellStart"/>
      <w:r w:rsidR="00D562D9" w:rsidRPr="00C9630D">
        <w:rPr>
          <w:sz w:val="28"/>
          <w:szCs w:val="28"/>
        </w:rPr>
        <w:t>обслуговуванн</w:t>
      </w:r>
      <w:proofErr w:type="spellEnd"/>
      <w:r w:rsidR="00D562D9" w:rsidRPr="00C9630D">
        <w:rPr>
          <w:sz w:val="28"/>
          <w:szCs w:val="28"/>
          <w:lang w:val="uk-UA"/>
        </w:rPr>
        <w:t xml:space="preserve">я </w:t>
      </w:r>
      <w:proofErr w:type="spellStart"/>
      <w:r w:rsidR="00D562D9" w:rsidRPr="00C9630D">
        <w:rPr>
          <w:sz w:val="28"/>
          <w:szCs w:val="28"/>
        </w:rPr>
        <w:t>закладів</w:t>
      </w:r>
      <w:proofErr w:type="spellEnd"/>
    </w:p>
    <w:p w:rsidR="00D562D9" w:rsidRPr="00C9630D" w:rsidRDefault="00D562D9" w:rsidP="00D562D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C9630D">
        <w:rPr>
          <w:sz w:val="28"/>
          <w:szCs w:val="28"/>
        </w:rPr>
        <w:t>освіти</w:t>
      </w:r>
      <w:proofErr w:type="spellEnd"/>
      <w:r w:rsidR="00F61899">
        <w:rPr>
          <w:sz w:val="28"/>
          <w:szCs w:val="28"/>
          <w:lang w:val="uk-UA"/>
        </w:rPr>
        <w:t>»</w:t>
      </w:r>
      <w:r w:rsidRPr="00C9630D">
        <w:rPr>
          <w:sz w:val="28"/>
          <w:szCs w:val="28"/>
          <w:lang w:val="uk-UA"/>
        </w:rPr>
        <w:t xml:space="preserve"> Новгород-Сіверської районної ради</w:t>
      </w:r>
    </w:p>
    <w:p w:rsidR="00D562D9" w:rsidRPr="00C9630D" w:rsidRDefault="00F61899" w:rsidP="00D562D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 w:rsidR="00D562D9" w:rsidRPr="00C9630D">
        <w:rPr>
          <w:sz w:val="28"/>
          <w:szCs w:val="28"/>
          <w:lang w:val="uk-UA"/>
        </w:rPr>
        <w:t xml:space="preserve"> </w:t>
      </w:r>
      <w:proofErr w:type="spellStart"/>
      <w:r w:rsidR="00FF653A">
        <w:rPr>
          <w:sz w:val="28"/>
          <w:szCs w:val="28"/>
          <w:lang w:val="uk-UA"/>
        </w:rPr>
        <w:t>Зюзько</w:t>
      </w:r>
      <w:proofErr w:type="spellEnd"/>
      <w:r w:rsidR="00FF653A">
        <w:rPr>
          <w:sz w:val="28"/>
          <w:szCs w:val="28"/>
          <w:lang w:val="uk-UA"/>
        </w:rPr>
        <w:t xml:space="preserve"> І.</w:t>
      </w:r>
      <w:r w:rsidR="00DD7AB1">
        <w:rPr>
          <w:sz w:val="28"/>
          <w:szCs w:val="28"/>
          <w:lang w:val="uk-UA"/>
        </w:rPr>
        <w:t xml:space="preserve"> </w:t>
      </w:r>
      <w:r w:rsidR="00FF653A">
        <w:rPr>
          <w:sz w:val="28"/>
          <w:szCs w:val="28"/>
          <w:lang w:val="uk-UA"/>
        </w:rPr>
        <w:t>П.</w:t>
      </w:r>
      <w:r w:rsidR="00D562D9" w:rsidRPr="00C9630D">
        <w:rPr>
          <w:sz w:val="28"/>
          <w:szCs w:val="28"/>
          <w:lang w:val="uk-UA"/>
        </w:rPr>
        <w:t xml:space="preserve"> </w:t>
      </w:r>
    </w:p>
    <w:p w:rsidR="00D562D9" w:rsidRPr="00C9630D" w:rsidRDefault="00D562D9" w:rsidP="00D562D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C9630D">
        <w:rPr>
          <w:sz w:val="28"/>
          <w:szCs w:val="28"/>
          <w:lang w:val="uk-UA"/>
        </w:rPr>
        <w:t xml:space="preserve">  </w:t>
      </w:r>
    </w:p>
    <w:p w:rsidR="00D562D9" w:rsidRPr="00C9630D" w:rsidRDefault="00D562D9" w:rsidP="00D562D9">
      <w:pPr>
        <w:pStyle w:val="a5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  <w:r w:rsidRPr="00C9630D">
        <w:rPr>
          <w:sz w:val="28"/>
          <w:szCs w:val="28"/>
        </w:rPr>
        <w:t> </w:t>
      </w:r>
      <w:r w:rsidRPr="00C9630D">
        <w:rPr>
          <w:sz w:val="28"/>
          <w:szCs w:val="28"/>
          <w:lang w:val="uk-UA"/>
        </w:rPr>
        <w:t xml:space="preserve"> </w:t>
      </w:r>
      <w:r w:rsidRPr="00C9630D">
        <w:rPr>
          <w:sz w:val="28"/>
          <w:szCs w:val="28"/>
        </w:rPr>
        <w:t> </w:t>
      </w:r>
      <w:r w:rsidRPr="00C9630D">
        <w:rPr>
          <w:sz w:val="28"/>
          <w:szCs w:val="28"/>
          <w:lang w:val="uk-UA"/>
        </w:rPr>
        <w:t xml:space="preserve"> </w:t>
      </w:r>
      <w:r w:rsidRPr="00C9630D">
        <w:rPr>
          <w:sz w:val="28"/>
          <w:szCs w:val="28"/>
        </w:rPr>
        <w:t> </w:t>
      </w:r>
      <w:r w:rsidRPr="00C9630D">
        <w:rPr>
          <w:sz w:val="28"/>
          <w:szCs w:val="28"/>
          <w:lang w:val="uk-UA"/>
        </w:rPr>
        <w:t xml:space="preserve"> </w:t>
      </w:r>
      <w:r w:rsidRPr="00C9630D">
        <w:rPr>
          <w:sz w:val="28"/>
          <w:szCs w:val="28"/>
        </w:rPr>
        <w:t> </w:t>
      </w:r>
      <w:r w:rsidRPr="00C9630D">
        <w:rPr>
          <w:sz w:val="28"/>
          <w:szCs w:val="28"/>
          <w:lang w:val="uk-UA"/>
        </w:rPr>
        <w:t xml:space="preserve"> </w:t>
      </w:r>
      <w:r w:rsidRPr="00C9630D">
        <w:rPr>
          <w:sz w:val="28"/>
          <w:szCs w:val="28"/>
        </w:rPr>
        <w:t> </w:t>
      </w:r>
      <w:r w:rsidR="001E120F">
        <w:rPr>
          <w:sz w:val="28"/>
          <w:szCs w:val="28"/>
          <w:lang w:val="uk-UA"/>
        </w:rPr>
        <w:t xml:space="preserve">Відповідно до Порядку призначення на посаду та звільнення з посади керівників підприємств, установ, закладів, що є </w:t>
      </w:r>
      <w:r w:rsidR="009B6645">
        <w:rPr>
          <w:sz w:val="28"/>
          <w:szCs w:val="28"/>
          <w:lang w:val="uk-UA"/>
        </w:rPr>
        <w:t>об’</w:t>
      </w:r>
      <w:r w:rsidR="001E5AC8">
        <w:rPr>
          <w:sz w:val="28"/>
          <w:szCs w:val="28"/>
          <w:lang w:val="uk-UA"/>
        </w:rPr>
        <w:t xml:space="preserve">єктами спільної власності територіальних громад Новгород-Сіверського району, затвердженого рішенням Новгород-Сіверської районної ради Чернігівської області від 02 жовтня 2013 року із змінами, керуючись пунктом 20 частини </w:t>
      </w:r>
      <w:r w:rsidR="00BA0AD2">
        <w:rPr>
          <w:sz w:val="28"/>
          <w:szCs w:val="28"/>
          <w:lang w:val="uk-UA"/>
        </w:rPr>
        <w:t>1</w:t>
      </w:r>
      <w:r w:rsidR="001E5AC8">
        <w:rPr>
          <w:sz w:val="28"/>
          <w:szCs w:val="28"/>
          <w:lang w:val="uk-UA"/>
        </w:rPr>
        <w:t xml:space="preserve"> статті 43 </w:t>
      </w:r>
      <w:r w:rsidR="001E5AC8" w:rsidRPr="00C9630D">
        <w:rPr>
          <w:sz w:val="28"/>
          <w:szCs w:val="28"/>
          <w:lang w:val="uk-UA"/>
        </w:rPr>
        <w:t>Закону України «Про місцеве самоврядування в Україні», районна</w:t>
      </w:r>
      <w:r w:rsidR="001E5AC8" w:rsidRPr="00C9630D">
        <w:rPr>
          <w:sz w:val="28"/>
          <w:szCs w:val="28"/>
        </w:rPr>
        <w:t> </w:t>
      </w:r>
      <w:r w:rsidR="001E5AC8" w:rsidRPr="00C9630D">
        <w:rPr>
          <w:sz w:val="28"/>
          <w:szCs w:val="28"/>
          <w:lang w:val="uk-UA"/>
        </w:rPr>
        <w:t xml:space="preserve"> рада вирішила:</w:t>
      </w:r>
      <w:r w:rsidR="001E5AC8" w:rsidRPr="00C9630D">
        <w:rPr>
          <w:sz w:val="28"/>
          <w:szCs w:val="28"/>
        </w:rPr>
        <w:t>  </w:t>
      </w:r>
    </w:p>
    <w:p w:rsidR="00A66C5B" w:rsidRPr="00C9630D" w:rsidRDefault="004D474B" w:rsidP="009567D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8A7B26" w:rsidRPr="00C9630D">
        <w:rPr>
          <w:sz w:val="28"/>
          <w:szCs w:val="28"/>
          <w:lang w:val="uk-UA"/>
        </w:rPr>
        <w:t xml:space="preserve">Призначити </w:t>
      </w:r>
      <w:r w:rsidR="00FF653A">
        <w:rPr>
          <w:sz w:val="28"/>
          <w:szCs w:val="28"/>
          <w:lang w:val="uk-UA"/>
        </w:rPr>
        <w:t>на посаду директора</w:t>
      </w:r>
      <w:r w:rsidR="00DD7AB1">
        <w:rPr>
          <w:sz w:val="28"/>
          <w:szCs w:val="28"/>
          <w:lang w:val="uk-UA"/>
        </w:rPr>
        <w:t xml:space="preserve"> К</w:t>
      </w:r>
      <w:r w:rsidR="008A7B26" w:rsidRPr="00C9630D">
        <w:rPr>
          <w:sz w:val="28"/>
          <w:szCs w:val="28"/>
          <w:lang w:val="uk-UA"/>
        </w:rPr>
        <w:t>омунальної установи</w:t>
      </w:r>
      <w:r w:rsidR="008A7B26" w:rsidRPr="00C9630D">
        <w:rPr>
          <w:sz w:val="28"/>
          <w:szCs w:val="28"/>
        </w:rPr>
        <w:t> </w:t>
      </w:r>
      <w:r w:rsidR="008A7B26">
        <w:rPr>
          <w:sz w:val="28"/>
          <w:szCs w:val="28"/>
          <w:lang w:val="uk-UA"/>
        </w:rPr>
        <w:t xml:space="preserve"> </w:t>
      </w:r>
      <w:r w:rsidR="008A7B26" w:rsidRPr="00C9630D">
        <w:rPr>
          <w:sz w:val="28"/>
          <w:szCs w:val="28"/>
          <w:lang w:val="uk-UA"/>
        </w:rPr>
        <w:t>«Новгород-Сіверський районний  центр обслуговування закладів освіти</w:t>
      </w:r>
      <w:r w:rsidR="00FF653A">
        <w:rPr>
          <w:sz w:val="28"/>
          <w:szCs w:val="28"/>
          <w:lang w:val="uk-UA"/>
        </w:rPr>
        <w:t>»</w:t>
      </w:r>
      <w:r w:rsidR="008A7B26" w:rsidRPr="00C9630D">
        <w:rPr>
          <w:sz w:val="28"/>
          <w:szCs w:val="28"/>
          <w:lang w:val="uk-UA"/>
        </w:rPr>
        <w:t xml:space="preserve"> Новгород-Сіверської райо</w:t>
      </w:r>
      <w:r w:rsidR="00FF653A">
        <w:rPr>
          <w:sz w:val="28"/>
          <w:szCs w:val="28"/>
          <w:lang w:val="uk-UA"/>
        </w:rPr>
        <w:t>нної ради Чернігівської області</w:t>
      </w:r>
      <w:r w:rsidR="008A7B26" w:rsidRPr="00C9630D">
        <w:rPr>
          <w:sz w:val="28"/>
          <w:szCs w:val="28"/>
          <w:lang w:val="uk-UA"/>
        </w:rPr>
        <w:t xml:space="preserve"> </w:t>
      </w:r>
      <w:proofErr w:type="spellStart"/>
      <w:r w:rsidR="00A66C5B">
        <w:rPr>
          <w:sz w:val="28"/>
          <w:szCs w:val="28"/>
          <w:lang w:val="uk-UA"/>
        </w:rPr>
        <w:t>Зюзько</w:t>
      </w:r>
      <w:proofErr w:type="spellEnd"/>
      <w:r w:rsidR="00A66C5B">
        <w:rPr>
          <w:sz w:val="28"/>
          <w:szCs w:val="28"/>
          <w:lang w:val="uk-UA"/>
        </w:rPr>
        <w:t xml:space="preserve"> Ірину П</w:t>
      </w:r>
      <w:r w:rsidR="00FF653A">
        <w:rPr>
          <w:sz w:val="28"/>
          <w:szCs w:val="28"/>
          <w:lang w:val="uk-UA"/>
        </w:rPr>
        <w:t>етрівну з 01 лютого 2019</w:t>
      </w:r>
      <w:r w:rsidR="00A66C5B">
        <w:rPr>
          <w:sz w:val="28"/>
          <w:szCs w:val="28"/>
          <w:lang w:val="uk-UA"/>
        </w:rPr>
        <w:t xml:space="preserve"> року терміном на три</w:t>
      </w:r>
      <w:r w:rsidR="00A66C5B" w:rsidRPr="00C9630D">
        <w:rPr>
          <w:sz w:val="28"/>
          <w:szCs w:val="28"/>
          <w:lang w:val="uk-UA"/>
        </w:rPr>
        <w:t xml:space="preserve"> роки</w:t>
      </w:r>
      <w:r w:rsidR="00A66C5B">
        <w:rPr>
          <w:sz w:val="28"/>
          <w:szCs w:val="28"/>
          <w:lang w:val="uk-UA"/>
        </w:rPr>
        <w:t xml:space="preserve">. </w:t>
      </w:r>
    </w:p>
    <w:p w:rsidR="00D562D9" w:rsidRPr="00C9630D" w:rsidRDefault="00D562D9" w:rsidP="00D562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562D9" w:rsidRDefault="00D562D9" w:rsidP="008A7B2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9630D">
        <w:rPr>
          <w:sz w:val="28"/>
          <w:szCs w:val="28"/>
          <w:lang w:val="uk-UA"/>
        </w:rPr>
        <w:tab/>
      </w:r>
      <w:r w:rsidR="008A7B26">
        <w:rPr>
          <w:sz w:val="28"/>
          <w:szCs w:val="28"/>
          <w:lang w:val="uk-UA"/>
        </w:rPr>
        <w:t>2.</w:t>
      </w:r>
      <w:r w:rsidR="008A7B26" w:rsidRPr="00C9630D">
        <w:rPr>
          <w:sz w:val="28"/>
          <w:szCs w:val="28"/>
          <w:lang w:val="uk-UA"/>
        </w:rPr>
        <w:t xml:space="preserve"> Доручити Новгород-Сіверській районній державній адміністрації </w:t>
      </w:r>
      <w:r w:rsidR="008A7B26">
        <w:rPr>
          <w:sz w:val="28"/>
          <w:szCs w:val="28"/>
          <w:lang w:val="uk-UA"/>
        </w:rPr>
        <w:t>Чернігівської області</w:t>
      </w:r>
      <w:r w:rsidR="008A7B26" w:rsidRPr="00C9630D">
        <w:rPr>
          <w:sz w:val="28"/>
          <w:szCs w:val="28"/>
          <w:lang w:val="uk-UA"/>
        </w:rPr>
        <w:t xml:space="preserve"> укласти контракт і</w:t>
      </w:r>
      <w:r w:rsidR="008A7B26">
        <w:rPr>
          <w:sz w:val="28"/>
          <w:szCs w:val="28"/>
          <w:lang w:val="uk-UA"/>
        </w:rPr>
        <w:t xml:space="preserve">з </w:t>
      </w:r>
      <w:proofErr w:type="spellStart"/>
      <w:r w:rsidR="008A7B26">
        <w:rPr>
          <w:sz w:val="28"/>
          <w:szCs w:val="28"/>
          <w:lang w:val="uk-UA"/>
        </w:rPr>
        <w:t>Зюзько</w:t>
      </w:r>
      <w:proofErr w:type="spellEnd"/>
      <w:r w:rsidR="008A7B26">
        <w:rPr>
          <w:sz w:val="28"/>
          <w:szCs w:val="28"/>
          <w:lang w:val="uk-UA"/>
        </w:rPr>
        <w:t xml:space="preserve"> І.П.</w:t>
      </w:r>
      <w:r w:rsidR="008A7B26" w:rsidRPr="00C9630D">
        <w:rPr>
          <w:sz w:val="28"/>
          <w:szCs w:val="28"/>
          <w:lang w:val="uk-UA"/>
        </w:rPr>
        <w:t xml:space="preserve"> </w:t>
      </w:r>
    </w:p>
    <w:p w:rsidR="00A66C5B" w:rsidRPr="00C9630D" w:rsidRDefault="00A66C5B" w:rsidP="009567D8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378AF" w:rsidRPr="00C9630D" w:rsidRDefault="008A7B26" w:rsidP="00DD7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6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D562D9" w:rsidRPr="00C9630D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D562D9" w:rsidRPr="00C9630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D562D9" w:rsidRPr="00C96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62D9" w:rsidRPr="00C963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562D9" w:rsidRPr="00C9630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D562D9" w:rsidRPr="00C96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2D9" w:rsidRPr="00C9630D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D562D9" w:rsidRPr="00C9630D">
        <w:rPr>
          <w:rFonts w:ascii="Times New Roman" w:hAnsi="Times New Roman" w:cs="Times New Roman"/>
          <w:sz w:val="28"/>
          <w:szCs w:val="28"/>
        </w:rPr>
        <w:t xml:space="preserve"> на</w:t>
      </w:r>
      <w:r w:rsidR="00D5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2D9" w:rsidRPr="00C9630D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D562D9" w:rsidRPr="00C96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2D9" w:rsidRPr="00C9630D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D562D9" w:rsidRPr="00C96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2D9" w:rsidRPr="00C9630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D562D9" w:rsidRPr="00C9630D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="00D562D9" w:rsidRPr="00C9630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D562D9" w:rsidRPr="00C9630D">
        <w:rPr>
          <w:rFonts w:ascii="Times New Roman" w:hAnsi="Times New Roman" w:cs="Times New Roman"/>
          <w:sz w:val="28"/>
          <w:szCs w:val="28"/>
        </w:rPr>
        <w:t xml:space="preserve"> бюджету та </w:t>
      </w:r>
      <w:proofErr w:type="spellStart"/>
      <w:r w:rsidR="00D562D9" w:rsidRPr="00C9630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D562D9" w:rsidRPr="00C96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2D9" w:rsidRPr="00C9630D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="00D562D9" w:rsidRPr="00C96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2D9" w:rsidRPr="00C9630D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D562D9" w:rsidRPr="00C96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2D9" w:rsidRPr="00C9630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D562D9" w:rsidRPr="00C9630D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D378AF">
        <w:rPr>
          <w:rFonts w:ascii="Times New Roman" w:hAnsi="Times New Roman" w:cs="Times New Roman"/>
          <w:sz w:val="28"/>
          <w:szCs w:val="28"/>
        </w:rPr>
        <w:t>.</w:t>
      </w:r>
    </w:p>
    <w:p w:rsidR="004D474B" w:rsidRDefault="004D474B" w:rsidP="00FF653A">
      <w:pPr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9F2FB5" w:rsidRPr="004D474B" w:rsidRDefault="00D562D9" w:rsidP="004D474B">
      <w:pPr>
        <w:tabs>
          <w:tab w:val="left" w:pos="7088"/>
        </w:tabs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C9630D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C9630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9630D">
        <w:rPr>
          <w:rFonts w:ascii="Times New Roman" w:hAnsi="Times New Roman" w:cs="Times New Roman"/>
          <w:sz w:val="28"/>
          <w:szCs w:val="28"/>
        </w:rPr>
        <w:t xml:space="preserve"> ради                             </w:t>
      </w:r>
      <w:r w:rsidR="004D47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6CA4">
        <w:rPr>
          <w:rFonts w:ascii="Times New Roman" w:hAnsi="Times New Roman" w:cs="Times New Roman"/>
          <w:sz w:val="28"/>
          <w:szCs w:val="28"/>
        </w:rPr>
        <w:t>В.</w:t>
      </w:r>
      <w:r w:rsidR="00DD7A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CA4">
        <w:rPr>
          <w:rFonts w:ascii="Times New Roman" w:hAnsi="Times New Roman" w:cs="Times New Roman"/>
          <w:sz w:val="28"/>
          <w:szCs w:val="28"/>
        </w:rPr>
        <w:t>М. Кауфман</w:t>
      </w:r>
      <w:r w:rsidR="009636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2FB5" w:rsidRPr="004D474B" w:rsidSect="004D474B">
      <w:headerReference w:type="default" r:id="rId9"/>
      <w:pgSz w:w="12240" w:h="15840"/>
      <w:pgMar w:top="993" w:right="567" w:bottom="568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90" w:rsidRDefault="00E67E90" w:rsidP="009567D8">
      <w:pPr>
        <w:spacing w:after="0" w:line="240" w:lineRule="auto"/>
      </w:pPr>
      <w:r>
        <w:separator/>
      </w:r>
    </w:p>
  </w:endnote>
  <w:endnote w:type="continuationSeparator" w:id="0">
    <w:p w:rsidR="00E67E90" w:rsidRDefault="00E67E90" w:rsidP="0095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90" w:rsidRDefault="00E67E90" w:rsidP="009567D8">
      <w:pPr>
        <w:spacing w:after="0" w:line="240" w:lineRule="auto"/>
      </w:pPr>
      <w:r>
        <w:separator/>
      </w:r>
    </w:p>
  </w:footnote>
  <w:footnote w:type="continuationSeparator" w:id="0">
    <w:p w:rsidR="00E67E90" w:rsidRDefault="00E67E90" w:rsidP="0095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444478"/>
      <w:docPartObj>
        <w:docPartGallery w:val="Page Numbers (Top of Page)"/>
        <w:docPartUnique/>
      </w:docPartObj>
    </w:sdtPr>
    <w:sdtEndPr/>
    <w:sdtContent>
      <w:p w:rsidR="009567D8" w:rsidRDefault="00AD14A5">
        <w:pPr>
          <w:pStyle w:val="a8"/>
          <w:jc w:val="center"/>
        </w:pPr>
        <w:r>
          <w:fldChar w:fldCharType="begin"/>
        </w:r>
        <w:r w:rsidR="009567D8">
          <w:instrText>PAGE   \* MERGEFORMAT</w:instrText>
        </w:r>
        <w:r>
          <w:fldChar w:fldCharType="separate"/>
        </w:r>
        <w:r w:rsidR="004D474B">
          <w:rPr>
            <w:noProof/>
          </w:rPr>
          <w:t>2</w:t>
        </w:r>
        <w:r>
          <w:fldChar w:fldCharType="end"/>
        </w:r>
      </w:p>
    </w:sdtContent>
  </w:sdt>
  <w:p w:rsidR="009567D8" w:rsidRDefault="009567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2E7"/>
    <w:multiLevelType w:val="hybridMultilevel"/>
    <w:tmpl w:val="88303FC6"/>
    <w:lvl w:ilvl="0" w:tplc="84F88D5C">
      <w:start w:val="1"/>
      <w:numFmt w:val="decimal"/>
      <w:lvlText w:val="%1."/>
      <w:lvlJc w:val="left"/>
      <w:pPr>
        <w:ind w:left="3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6" w:hanging="360"/>
      </w:pPr>
    </w:lvl>
    <w:lvl w:ilvl="2" w:tplc="0419001B" w:tentative="1">
      <w:start w:val="1"/>
      <w:numFmt w:val="lowerRoman"/>
      <w:lvlText w:val="%3."/>
      <w:lvlJc w:val="right"/>
      <w:pPr>
        <w:ind w:left="4956" w:hanging="180"/>
      </w:pPr>
    </w:lvl>
    <w:lvl w:ilvl="3" w:tplc="0419000F" w:tentative="1">
      <w:start w:val="1"/>
      <w:numFmt w:val="decimal"/>
      <w:lvlText w:val="%4."/>
      <w:lvlJc w:val="left"/>
      <w:pPr>
        <w:ind w:left="5676" w:hanging="360"/>
      </w:pPr>
    </w:lvl>
    <w:lvl w:ilvl="4" w:tplc="04190019" w:tentative="1">
      <w:start w:val="1"/>
      <w:numFmt w:val="lowerLetter"/>
      <w:lvlText w:val="%5."/>
      <w:lvlJc w:val="left"/>
      <w:pPr>
        <w:ind w:left="6396" w:hanging="360"/>
      </w:pPr>
    </w:lvl>
    <w:lvl w:ilvl="5" w:tplc="0419001B" w:tentative="1">
      <w:start w:val="1"/>
      <w:numFmt w:val="lowerRoman"/>
      <w:lvlText w:val="%6."/>
      <w:lvlJc w:val="right"/>
      <w:pPr>
        <w:ind w:left="7116" w:hanging="180"/>
      </w:pPr>
    </w:lvl>
    <w:lvl w:ilvl="6" w:tplc="0419000F" w:tentative="1">
      <w:start w:val="1"/>
      <w:numFmt w:val="decimal"/>
      <w:lvlText w:val="%7."/>
      <w:lvlJc w:val="left"/>
      <w:pPr>
        <w:ind w:left="7836" w:hanging="360"/>
      </w:pPr>
    </w:lvl>
    <w:lvl w:ilvl="7" w:tplc="04190019" w:tentative="1">
      <w:start w:val="1"/>
      <w:numFmt w:val="lowerLetter"/>
      <w:lvlText w:val="%8."/>
      <w:lvlJc w:val="left"/>
      <w:pPr>
        <w:ind w:left="8556" w:hanging="360"/>
      </w:pPr>
    </w:lvl>
    <w:lvl w:ilvl="8" w:tplc="0419001B" w:tentative="1">
      <w:start w:val="1"/>
      <w:numFmt w:val="lowerRoman"/>
      <w:lvlText w:val="%9."/>
      <w:lvlJc w:val="right"/>
      <w:pPr>
        <w:ind w:left="9276" w:hanging="180"/>
      </w:pPr>
    </w:lvl>
  </w:abstractNum>
  <w:abstractNum w:abstractNumId="1">
    <w:nsid w:val="36AB731D"/>
    <w:multiLevelType w:val="hybridMultilevel"/>
    <w:tmpl w:val="49A468B4"/>
    <w:lvl w:ilvl="0" w:tplc="A0DA6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C00EDA"/>
    <w:multiLevelType w:val="hybridMultilevel"/>
    <w:tmpl w:val="3C8C4884"/>
    <w:lvl w:ilvl="0" w:tplc="FC4A3B0A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8DB"/>
    <w:rsid w:val="00037D51"/>
    <w:rsid w:val="000B70B1"/>
    <w:rsid w:val="000D6236"/>
    <w:rsid w:val="000E6D78"/>
    <w:rsid w:val="00137E0D"/>
    <w:rsid w:val="00140F1D"/>
    <w:rsid w:val="00174DC9"/>
    <w:rsid w:val="001C1166"/>
    <w:rsid w:val="001C6A84"/>
    <w:rsid w:val="001D423B"/>
    <w:rsid w:val="001E120F"/>
    <w:rsid w:val="001E5AC8"/>
    <w:rsid w:val="001F4FF0"/>
    <w:rsid w:val="00243A72"/>
    <w:rsid w:val="00255385"/>
    <w:rsid w:val="00262D3E"/>
    <w:rsid w:val="00291DD3"/>
    <w:rsid w:val="00317137"/>
    <w:rsid w:val="00356B23"/>
    <w:rsid w:val="00360178"/>
    <w:rsid w:val="00360342"/>
    <w:rsid w:val="00381AEF"/>
    <w:rsid w:val="00385DDF"/>
    <w:rsid w:val="003A7766"/>
    <w:rsid w:val="003B70D7"/>
    <w:rsid w:val="003C34D1"/>
    <w:rsid w:val="003E3583"/>
    <w:rsid w:val="003F52A3"/>
    <w:rsid w:val="003F74FA"/>
    <w:rsid w:val="00410975"/>
    <w:rsid w:val="00411E17"/>
    <w:rsid w:val="00415038"/>
    <w:rsid w:val="00423C7B"/>
    <w:rsid w:val="00436300"/>
    <w:rsid w:val="00466CD4"/>
    <w:rsid w:val="004B1A9D"/>
    <w:rsid w:val="004B314C"/>
    <w:rsid w:val="004D3B89"/>
    <w:rsid w:val="004D474B"/>
    <w:rsid w:val="004D6F5D"/>
    <w:rsid w:val="005448F0"/>
    <w:rsid w:val="005731EF"/>
    <w:rsid w:val="00587F86"/>
    <w:rsid w:val="005D3CC1"/>
    <w:rsid w:val="00616F87"/>
    <w:rsid w:val="00623BB0"/>
    <w:rsid w:val="0064043F"/>
    <w:rsid w:val="00655B20"/>
    <w:rsid w:val="006628D2"/>
    <w:rsid w:val="00675C95"/>
    <w:rsid w:val="00677BC8"/>
    <w:rsid w:val="0068390D"/>
    <w:rsid w:val="00685CA8"/>
    <w:rsid w:val="006C3BD7"/>
    <w:rsid w:val="006C467E"/>
    <w:rsid w:val="006C73E3"/>
    <w:rsid w:val="006E61AB"/>
    <w:rsid w:val="007948DB"/>
    <w:rsid w:val="007F0B19"/>
    <w:rsid w:val="00800BE0"/>
    <w:rsid w:val="00802A7F"/>
    <w:rsid w:val="0082276C"/>
    <w:rsid w:val="00834B3A"/>
    <w:rsid w:val="00840A20"/>
    <w:rsid w:val="00862CF8"/>
    <w:rsid w:val="008859EB"/>
    <w:rsid w:val="00897989"/>
    <w:rsid w:val="008A7B26"/>
    <w:rsid w:val="0092087E"/>
    <w:rsid w:val="00937000"/>
    <w:rsid w:val="009567D8"/>
    <w:rsid w:val="00963686"/>
    <w:rsid w:val="009A0E07"/>
    <w:rsid w:val="009B6645"/>
    <w:rsid w:val="009F1AB8"/>
    <w:rsid w:val="009F2FB5"/>
    <w:rsid w:val="009F59AD"/>
    <w:rsid w:val="00A1783B"/>
    <w:rsid w:val="00A204C0"/>
    <w:rsid w:val="00A66C5B"/>
    <w:rsid w:val="00A964DF"/>
    <w:rsid w:val="00AA4D59"/>
    <w:rsid w:val="00AB2FCE"/>
    <w:rsid w:val="00AB6F6E"/>
    <w:rsid w:val="00AD14A5"/>
    <w:rsid w:val="00AD6404"/>
    <w:rsid w:val="00AD7A3B"/>
    <w:rsid w:val="00AE6CA4"/>
    <w:rsid w:val="00B27B6C"/>
    <w:rsid w:val="00B41769"/>
    <w:rsid w:val="00B5342C"/>
    <w:rsid w:val="00B5536E"/>
    <w:rsid w:val="00B730DC"/>
    <w:rsid w:val="00B76FE2"/>
    <w:rsid w:val="00BA0AD2"/>
    <w:rsid w:val="00BD004B"/>
    <w:rsid w:val="00BE0AA6"/>
    <w:rsid w:val="00C11531"/>
    <w:rsid w:val="00C20A3C"/>
    <w:rsid w:val="00C6318D"/>
    <w:rsid w:val="00C64869"/>
    <w:rsid w:val="00C84E0F"/>
    <w:rsid w:val="00C9630D"/>
    <w:rsid w:val="00CB0597"/>
    <w:rsid w:val="00CC223F"/>
    <w:rsid w:val="00D33207"/>
    <w:rsid w:val="00D378AF"/>
    <w:rsid w:val="00D466D4"/>
    <w:rsid w:val="00D5320A"/>
    <w:rsid w:val="00D562D9"/>
    <w:rsid w:val="00D76B83"/>
    <w:rsid w:val="00DD7AB1"/>
    <w:rsid w:val="00E03586"/>
    <w:rsid w:val="00E10E5B"/>
    <w:rsid w:val="00E12298"/>
    <w:rsid w:val="00E159FB"/>
    <w:rsid w:val="00E244C9"/>
    <w:rsid w:val="00E410A3"/>
    <w:rsid w:val="00E67E90"/>
    <w:rsid w:val="00E957AD"/>
    <w:rsid w:val="00E96FD6"/>
    <w:rsid w:val="00EA6715"/>
    <w:rsid w:val="00EE3418"/>
    <w:rsid w:val="00F30B4B"/>
    <w:rsid w:val="00F61899"/>
    <w:rsid w:val="00F64455"/>
    <w:rsid w:val="00F75DAC"/>
    <w:rsid w:val="00F80D01"/>
    <w:rsid w:val="00F92524"/>
    <w:rsid w:val="00FB4983"/>
    <w:rsid w:val="00FC0D6B"/>
    <w:rsid w:val="00FC3453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7E"/>
  </w:style>
  <w:style w:type="paragraph" w:styleId="1">
    <w:name w:val="heading 1"/>
    <w:basedOn w:val="a"/>
    <w:next w:val="a"/>
    <w:link w:val="10"/>
    <w:uiPriority w:val="9"/>
    <w:qFormat/>
    <w:rsid w:val="004D4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0F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597"/>
    <w:pPr>
      <w:ind w:left="720"/>
      <w:contextualSpacing/>
    </w:pPr>
  </w:style>
  <w:style w:type="table" w:styleId="a4">
    <w:name w:val="Table Grid"/>
    <w:basedOn w:val="a1"/>
    <w:uiPriority w:val="59"/>
    <w:rsid w:val="003C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C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4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40F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95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67D8"/>
  </w:style>
  <w:style w:type="paragraph" w:styleId="aa">
    <w:name w:val="footer"/>
    <w:basedOn w:val="a"/>
    <w:link w:val="ab"/>
    <w:uiPriority w:val="99"/>
    <w:unhideWhenUsed/>
    <w:rsid w:val="0095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67D8"/>
  </w:style>
  <w:style w:type="character" w:customStyle="1" w:styleId="10">
    <w:name w:val="Заголовок 1 Знак"/>
    <w:basedOn w:val="a0"/>
    <w:link w:val="1"/>
    <w:uiPriority w:val="9"/>
    <w:rsid w:val="004D4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0F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597"/>
    <w:pPr>
      <w:ind w:left="720"/>
      <w:contextualSpacing/>
    </w:pPr>
  </w:style>
  <w:style w:type="table" w:styleId="a4">
    <w:name w:val="Table Grid"/>
    <w:basedOn w:val="a1"/>
    <w:uiPriority w:val="59"/>
    <w:rsid w:val="003C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C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4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40F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95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67D8"/>
  </w:style>
  <w:style w:type="paragraph" w:styleId="aa">
    <w:name w:val="footer"/>
    <w:basedOn w:val="a"/>
    <w:link w:val="ab"/>
    <w:uiPriority w:val="99"/>
    <w:unhideWhenUsed/>
    <w:rsid w:val="0095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67D8"/>
  </w:style>
  <w:style w:type="character" w:customStyle="1" w:styleId="10">
    <w:name w:val="Заголовок 1 Знак"/>
    <w:basedOn w:val="a0"/>
    <w:link w:val="1"/>
    <w:uiPriority w:val="9"/>
    <w:rsid w:val="004D4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 Windows</cp:lastModifiedBy>
  <cp:revision>7</cp:revision>
  <cp:lastPrinted>2018-11-29T09:17:00Z</cp:lastPrinted>
  <dcterms:created xsi:type="dcterms:W3CDTF">2018-11-30T07:45:00Z</dcterms:created>
  <dcterms:modified xsi:type="dcterms:W3CDTF">2018-12-27T09:12:00Z</dcterms:modified>
</cp:coreProperties>
</file>